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D" w:rsidRPr="0058589D" w:rsidRDefault="0058589D">
      <w:pPr>
        <w:rPr>
          <w:sz w:val="24"/>
          <w:szCs w:val="24"/>
        </w:rPr>
      </w:pPr>
      <w:bookmarkStart w:id="0" w:name="_GoBack"/>
      <w:bookmarkEnd w:id="0"/>
      <w:r w:rsidRPr="0058589D">
        <w:rPr>
          <w:rFonts w:hint="eastAsia"/>
          <w:sz w:val="24"/>
          <w:szCs w:val="24"/>
        </w:rPr>
        <w:t>附页1：</w:t>
      </w:r>
    </w:p>
    <w:p w:rsidR="0058589D" w:rsidRDefault="0058589D" w:rsidP="0058589D">
      <w:pPr>
        <w:jc w:val="center"/>
        <w:rPr>
          <w:sz w:val="24"/>
          <w:szCs w:val="24"/>
        </w:rPr>
      </w:pPr>
      <w:r w:rsidRPr="0058589D">
        <w:rPr>
          <w:rFonts w:hint="eastAsia"/>
          <w:sz w:val="24"/>
          <w:szCs w:val="24"/>
        </w:rPr>
        <w:t xml:space="preserve">回 </w:t>
      </w:r>
      <w:r w:rsidRPr="0058589D">
        <w:rPr>
          <w:sz w:val="24"/>
          <w:szCs w:val="24"/>
        </w:rPr>
        <w:t xml:space="preserve"> </w:t>
      </w:r>
      <w:r w:rsidRPr="0058589D">
        <w:rPr>
          <w:rFonts w:hint="eastAsia"/>
          <w:sz w:val="24"/>
          <w:szCs w:val="24"/>
        </w:rPr>
        <w:t>执</w:t>
      </w:r>
    </w:p>
    <w:tbl>
      <w:tblPr>
        <w:tblW w:w="83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50"/>
        <w:gridCol w:w="480"/>
        <w:gridCol w:w="870"/>
        <w:gridCol w:w="750"/>
        <w:gridCol w:w="1089"/>
        <w:gridCol w:w="709"/>
        <w:gridCol w:w="551"/>
        <w:gridCol w:w="16"/>
        <w:gridCol w:w="3080"/>
      </w:tblGrid>
      <w:tr w:rsidR="0086616F" w:rsidTr="0086616F">
        <w:trPr>
          <w:trHeight w:val="600"/>
        </w:trPr>
        <w:tc>
          <w:tcPr>
            <w:tcW w:w="765" w:type="dxa"/>
            <w:gridSpan w:val="2"/>
          </w:tcPr>
          <w:p w:rsidR="0086616F" w:rsidRDefault="0086616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</w:tcPr>
          <w:p w:rsidR="0086616F" w:rsidRDefault="0086616F" w:rsidP="0086616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6616F" w:rsidRDefault="0086616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89" w:type="dxa"/>
          </w:tcPr>
          <w:p w:rsidR="0086616F" w:rsidRDefault="0086616F" w:rsidP="00866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6616F" w:rsidRPr="00A4364B" w:rsidRDefault="0086616F" w:rsidP="00C53D2A">
            <w:pPr>
              <w:jc w:val="center"/>
              <w:rPr>
                <w:b/>
                <w:sz w:val="24"/>
                <w:szCs w:val="24"/>
              </w:rPr>
            </w:pPr>
            <w:r w:rsidRPr="00A4364B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080" w:type="dxa"/>
          </w:tcPr>
          <w:p w:rsidR="0086616F" w:rsidRDefault="0086616F" w:rsidP="0086616F">
            <w:pPr>
              <w:rPr>
                <w:sz w:val="24"/>
                <w:szCs w:val="24"/>
              </w:rPr>
            </w:pPr>
          </w:p>
        </w:tc>
      </w:tr>
      <w:tr w:rsidR="0086616F" w:rsidTr="0086616F">
        <w:trPr>
          <w:trHeight w:val="585"/>
        </w:trPr>
        <w:tc>
          <w:tcPr>
            <w:tcW w:w="765" w:type="dxa"/>
            <w:gridSpan w:val="2"/>
          </w:tcPr>
          <w:p w:rsidR="0086616F" w:rsidRDefault="0086616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0" w:type="dxa"/>
            <w:gridSpan w:val="2"/>
          </w:tcPr>
          <w:p w:rsidR="0086616F" w:rsidRDefault="0086616F" w:rsidP="0058589D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86616F" w:rsidRDefault="0086616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89" w:type="dxa"/>
          </w:tcPr>
          <w:p w:rsidR="0086616F" w:rsidRDefault="0086616F" w:rsidP="0058589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6616F" w:rsidRDefault="0086616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96" w:type="dxa"/>
            <w:gridSpan w:val="2"/>
          </w:tcPr>
          <w:p w:rsidR="0086616F" w:rsidRDefault="0086616F" w:rsidP="0058589D">
            <w:pPr>
              <w:rPr>
                <w:sz w:val="24"/>
                <w:szCs w:val="24"/>
              </w:rPr>
            </w:pPr>
          </w:p>
        </w:tc>
      </w:tr>
      <w:tr w:rsidR="0086616F" w:rsidTr="00A5631F">
        <w:trPr>
          <w:trHeight w:val="525"/>
        </w:trPr>
        <w:tc>
          <w:tcPr>
            <w:tcW w:w="4663" w:type="dxa"/>
            <w:gridSpan w:val="7"/>
          </w:tcPr>
          <w:p w:rsidR="0086616F" w:rsidRDefault="0086616F" w:rsidP="00A563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是否安排住宿（</w:t>
            </w:r>
            <w:r w:rsidR="00D145D7">
              <w:rPr>
                <w:rFonts w:hint="eastAsia"/>
                <w:sz w:val="24"/>
                <w:szCs w:val="24"/>
              </w:rPr>
              <w:t>仅</w:t>
            </w:r>
            <w:r w:rsidR="00D85417">
              <w:rPr>
                <w:rFonts w:hint="eastAsia"/>
                <w:sz w:val="24"/>
                <w:szCs w:val="24"/>
              </w:rPr>
              <w:t>提供</w:t>
            </w:r>
            <w:r w:rsidR="00A5631F">
              <w:rPr>
                <w:rFonts w:hint="eastAsia"/>
                <w:sz w:val="24"/>
                <w:szCs w:val="24"/>
              </w:rPr>
              <w:t>双人间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47" w:type="dxa"/>
            <w:gridSpan w:val="3"/>
          </w:tcPr>
          <w:p w:rsidR="0086616F" w:rsidRDefault="00302FA7" w:rsidP="00A5631F">
            <w:pPr>
              <w:widowControl/>
              <w:jc w:val="left"/>
              <w:rPr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79159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616F">
              <w:rPr>
                <w:rFonts w:ascii="宋体" w:hAnsi="宋体" w:hint="eastAsia"/>
                <w:sz w:val="24"/>
              </w:rPr>
              <w:t xml:space="preserve"> </w:t>
            </w:r>
            <w:r w:rsidR="0086616F">
              <w:rPr>
                <w:rFonts w:ascii="宋体" w:hAnsi="宋体"/>
                <w:sz w:val="24"/>
              </w:rPr>
              <w:t xml:space="preserve"> </w:t>
            </w:r>
            <w:r w:rsidR="0086616F">
              <w:rPr>
                <w:rFonts w:ascii="宋体" w:hAnsi="宋体" w:hint="eastAsia"/>
                <w:sz w:val="24"/>
              </w:rPr>
              <w:t>是</w:t>
            </w:r>
            <w:r w:rsidR="00A5631F">
              <w:rPr>
                <w:rFonts w:hint="eastAsia"/>
                <w:sz w:val="24"/>
                <w:szCs w:val="24"/>
              </w:rPr>
              <w:t xml:space="preserve"> </w:t>
            </w:r>
            <w:r w:rsidR="00A5631F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 w:hint="eastAsia"/>
                  <w:sz w:val="24"/>
                </w:rPr>
                <w:id w:val="14041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616F">
              <w:rPr>
                <w:rFonts w:ascii="宋体" w:hAnsi="宋体" w:hint="eastAsia"/>
                <w:sz w:val="24"/>
              </w:rPr>
              <w:t xml:space="preserve"> </w:t>
            </w:r>
            <w:r w:rsidR="0086616F">
              <w:rPr>
                <w:rFonts w:ascii="宋体" w:hAnsi="宋体"/>
                <w:sz w:val="24"/>
              </w:rPr>
              <w:t xml:space="preserve"> </w:t>
            </w:r>
            <w:r w:rsidR="0086616F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203AAF" w:rsidTr="00203AAF">
        <w:trPr>
          <w:trHeight w:val="645"/>
        </w:trPr>
        <w:tc>
          <w:tcPr>
            <w:tcW w:w="1245" w:type="dxa"/>
            <w:gridSpan w:val="3"/>
          </w:tcPr>
          <w:p w:rsidR="00203AAF" w:rsidRDefault="00203AA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选择议题</w:t>
            </w:r>
          </w:p>
        </w:tc>
        <w:tc>
          <w:tcPr>
            <w:tcW w:w="7065" w:type="dxa"/>
            <w:gridSpan w:val="7"/>
          </w:tcPr>
          <w:p w:rsidR="00203AAF" w:rsidRDefault="00302FA7" w:rsidP="00203AAF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11759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历史语境中的游戏</w:t>
            </w:r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/>
                <w:sz w:val="24"/>
              </w:rPr>
              <w:t xml:space="preserve">       </w:t>
            </w:r>
            <w:sdt>
              <w:sdtPr>
                <w:rPr>
                  <w:rFonts w:ascii="宋体" w:hAnsi="宋体"/>
                  <w:sz w:val="24"/>
                </w:rPr>
                <w:id w:val="-5836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游戏的文化建构作用</w:t>
            </w:r>
          </w:p>
          <w:p w:rsidR="00203AAF" w:rsidRDefault="00302FA7" w:rsidP="00203AAF">
            <w:pPr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18563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文学中的游戏与历史话语</w:t>
            </w:r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sz w:val="24"/>
                </w:rPr>
                <w:id w:val="-21290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文学叙事的游戏特征</w:t>
            </w:r>
          </w:p>
          <w:p w:rsidR="00203AAF" w:rsidRDefault="00302FA7" w:rsidP="00203AAF">
            <w:pPr>
              <w:rPr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8121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影视及其他媒介中的游戏</w:t>
            </w:r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sz w:val="24"/>
                </w:rPr>
                <w:id w:val="-14226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63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03AAF">
              <w:rPr>
                <w:rFonts w:ascii="宋体" w:hAnsi="宋体" w:hint="eastAsia"/>
                <w:sz w:val="24"/>
              </w:rPr>
              <w:t xml:space="preserve"> </w:t>
            </w:r>
            <w:r w:rsidR="00203AAF">
              <w:rPr>
                <w:rFonts w:ascii="宋体" w:hAnsi="宋体" w:hint="eastAsia"/>
                <w:sz w:val="24"/>
              </w:rPr>
              <w:t>与游戏相关的其他话题</w:t>
            </w:r>
          </w:p>
        </w:tc>
      </w:tr>
      <w:tr w:rsidR="00203AAF" w:rsidTr="00203AAF">
        <w:trPr>
          <w:trHeight w:val="675"/>
        </w:trPr>
        <w:tc>
          <w:tcPr>
            <w:tcW w:w="1245" w:type="dxa"/>
            <w:gridSpan w:val="3"/>
          </w:tcPr>
          <w:p w:rsidR="00203AAF" w:rsidRDefault="00203AAF" w:rsidP="00C53D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065" w:type="dxa"/>
            <w:gridSpan w:val="7"/>
          </w:tcPr>
          <w:p w:rsidR="00203AAF" w:rsidRDefault="00203AAF" w:rsidP="00203AAF">
            <w:pPr>
              <w:rPr>
                <w:sz w:val="24"/>
                <w:szCs w:val="24"/>
              </w:rPr>
            </w:pPr>
          </w:p>
        </w:tc>
      </w:tr>
      <w:tr w:rsidR="00203AAF" w:rsidTr="0033575B">
        <w:trPr>
          <w:trHeight w:val="7740"/>
        </w:trPr>
        <w:tc>
          <w:tcPr>
            <w:tcW w:w="615" w:type="dxa"/>
          </w:tcPr>
          <w:p w:rsidR="00203AAF" w:rsidRDefault="00203AAF" w:rsidP="0058589D">
            <w:pPr>
              <w:rPr>
                <w:sz w:val="24"/>
                <w:szCs w:val="24"/>
              </w:rPr>
            </w:pPr>
          </w:p>
          <w:p w:rsidR="00203AAF" w:rsidRDefault="00203AAF" w:rsidP="0058589D">
            <w:pPr>
              <w:rPr>
                <w:sz w:val="24"/>
                <w:szCs w:val="24"/>
              </w:rPr>
            </w:pPr>
          </w:p>
          <w:p w:rsidR="00A5631F" w:rsidRDefault="00A5631F" w:rsidP="0058589D">
            <w:pPr>
              <w:rPr>
                <w:sz w:val="24"/>
                <w:szCs w:val="24"/>
              </w:rPr>
            </w:pPr>
          </w:p>
          <w:p w:rsidR="00203AAF" w:rsidRDefault="00203AAF" w:rsidP="00585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203AAF" w:rsidRDefault="00203AAF" w:rsidP="00585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:rsidR="00203AAF" w:rsidRDefault="00203AAF" w:rsidP="00585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</w:p>
          <w:p w:rsidR="00203AAF" w:rsidRDefault="00203AAF" w:rsidP="00585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695" w:type="dxa"/>
            <w:gridSpan w:val="9"/>
          </w:tcPr>
          <w:p w:rsidR="00203AAF" w:rsidRDefault="00203AAF" w:rsidP="0058589D">
            <w:pPr>
              <w:rPr>
                <w:sz w:val="24"/>
                <w:szCs w:val="24"/>
              </w:rPr>
            </w:pPr>
          </w:p>
        </w:tc>
      </w:tr>
    </w:tbl>
    <w:p w:rsidR="0058589D" w:rsidRDefault="0058589D" w:rsidP="0058589D">
      <w:pPr>
        <w:rPr>
          <w:sz w:val="24"/>
          <w:szCs w:val="24"/>
        </w:rPr>
      </w:pPr>
    </w:p>
    <w:p w:rsidR="005F310D" w:rsidRDefault="005F310D" w:rsidP="0058589D">
      <w:pPr>
        <w:rPr>
          <w:szCs w:val="21"/>
        </w:rPr>
      </w:pPr>
      <w:r>
        <w:rPr>
          <w:rFonts w:hint="eastAsia"/>
          <w:szCs w:val="21"/>
        </w:rPr>
        <w:lastRenderedPageBreak/>
        <w:t>附页2</w:t>
      </w:r>
    </w:p>
    <w:p w:rsidR="005F310D" w:rsidRDefault="005F310D" w:rsidP="0058589D">
      <w:pPr>
        <w:rPr>
          <w:szCs w:val="21"/>
        </w:rPr>
      </w:pPr>
    </w:p>
    <w:p w:rsidR="005F310D" w:rsidRDefault="005F310D" w:rsidP="0058589D">
      <w:pPr>
        <w:rPr>
          <w:szCs w:val="21"/>
        </w:rPr>
      </w:pPr>
      <w:r>
        <w:rPr>
          <w:rFonts w:hint="eastAsia"/>
          <w:szCs w:val="21"/>
        </w:rPr>
        <w:t>会议报道地点：保利山庄大堂</w:t>
      </w:r>
    </w:p>
    <w:p w:rsidR="005F310D" w:rsidRDefault="005F310D" w:rsidP="0058589D">
      <w:pPr>
        <w:rPr>
          <w:szCs w:val="21"/>
        </w:rPr>
      </w:pPr>
      <w:r>
        <w:rPr>
          <w:rFonts w:hint="eastAsia"/>
          <w:szCs w:val="21"/>
        </w:rPr>
        <w:t>地址：广州市白云</w:t>
      </w:r>
      <w:proofErr w:type="gramStart"/>
      <w:r>
        <w:rPr>
          <w:rFonts w:hint="eastAsia"/>
          <w:szCs w:val="21"/>
        </w:rPr>
        <w:t>区丛云</w:t>
      </w:r>
      <w:proofErr w:type="gramEnd"/>
      <w:r>
        <w:rPr>
          <w:rFonts w:hint="eastAsia"/>
          <w:szCs w:val="21"/>
        </w:rPr>
        <w:t>路68号，近广东外语外贸大学北校区北门</w:t>
      </w:r>
    </w:p>
    <w:p w:rsidR="005F310D" w:rsidRDefault="005F310D" w:rsidP="0058589D">
      <w:pPr>
        <w:rPr>
          <w:szCs w:val="21"/>
        </w:rPr>
      </w:pPr>
    </w:p>
    <w:p w:rsidR="005F310D" w:rsidRDefault="005F310D" w:rsidP="0058589D">
      <w:pPr>
        <w:rPr>
          <w:szCs w:val="21"/>
        </w:rPr>
      </w:pPr>
      <w:r>
        <w:rPr>
          <w:rFonts w:hint="eastAsia"/>
          <w:szCs w:val="21"/>
        </w:rPr>
        <w:t>交通方式</w:t>
      </w:r>
      <w:r w:rsidR="005F3401">
        <w:rPr>
          <w:rFonts w:hint="eastAsia"/>
          <w:szCs w:val="21"/>
        </w:rPr>
        <w:t>（费用及路线仅供参考）</w:t>
      </w:r>
      <w:r>
        <w:rPr>
          <w:rFonts w:hint="eastAsia"/>
          <w:szCs w:val="21"/>
        </w:rPr>
        <w:t>：</w:t>
      </w:r>
    </w:p>
    <w:p w:rsidR="005F310D" w:rsidRDefault="005F310D" w:rsidP="0058589D">
      <w:pPr>
        <w:rPr>
          <w:szCs w:val="21"/>
        </w:rPr>
      </w:pPr>
      <w:r>
        <w:rPr>
          <w:rFonts w:hint="eastAsia"/>
          <w:szCs w:val="21"/>
        </w:rPr>
        <w:t>（广州白云机场-保利山庄）</w:t>
      </w:r>
      <w:r w:rsidR="005F3401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（广州南站-保利山庄）</w:t>
      </w:r>
    </w:p>
    <w:p w:rsidR="005F310D" w:rsidRDefault="005F310D" w:rsidP="0058589D">
      <w:pPr>
        <w:rPr>
          <w:szCs w:val="21"/>
        </w:rPr>
      </w:pPr>
      <w:r>
        <w:rPr>
          <w:noProof/>
        </w:rPr>
        <w:drawing>
          <wp:inline distT="0" distB="0" distL="0" distR="0" wp14:anchorId="7C0038C5" wp14:editId="24F5B937">
            <wp:extent cx="1874853" cy="25611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7852" cy="259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10D">
        <w:rPr>
          <w:noProof/>
        </w:rPr>
        <w:t xml:space="preserve"> </w:t>
      </w:r>
      <w:r w:rsidRPr="005F310D">
        <w:rPr>
          <w:noProof/>
        </w:rPr>
        <w:drawing>
          <wp:inline distT="0" distB="0" distL="0" distR="0" wp14:anchorId="114CF065" wp14:editId="7D48AAA1">
            <wp:extent cx="1900245" cy="252397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8295" cy="26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0D" w:rsidRDefault="005F310D" w:rsidP="00585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（广州东站-保利山庄）</w:t>
      </w:r>
      <w:r w:rsidR="005F3401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（广州站-保利山庄）</w:t>
      </w:r>
    </w:p>
    <w:p w:rsidR="005F310D" w:rsidRPr="0058589D" w:rsidRDefault="005F310D" w:rsidP="005858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6B72F8A" wp14:editId="1C0BEA97">
            <wp:extent cx="1775142" cy="2208234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9972" cy="22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310D">
        <w:rPr>
          <w:noProof/>
        </w:rPr>
        <w:t xml:space="preserve"> </w:t>
      </w:r>
      <w:r w:rsidRPr="005F310D">
        <w:rPr>
          <w:noProof/>
        </w:rPr>
        <w:drawing>
          <wp:inline distT="0" distB="0" distL="0" distR="0" wp14:anchorId="41A8DD1F" wp14:editId="064FC653">
            <wp:extent cx="1947568" cy="218410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3682" cy="22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10D" w:rsidRPr="0058589D" w:rsidSect="0042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A7" w:rsidRDefault="00302FA7" w:rsidP="004B321A">
      <w:r>
        <w:separator/>
      </w:r>
    </w:p>
  </w:endnote>
  <w:endnote w:type="continuationSeparator" w:id="0">
    <w:p w:rsidR="00302FA7" w:rsidRDefault="00302FA7" w:rsidP="004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A7" w:rsidRDefault="00302FA7" w:rsidP="004B321A">
      <w:r>
        <w:separator/>
      </w:r>
    </w:p>
  </w:footnote>
  <w:footnote w:type="continuationSeparator" w:id="0">
    <w:p w:rsidR="00302FA7" w:rsidRDefault="00302FA7" w:rsidP="004B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D"/>
    <w:rsid w:val="0007076D"/>
    <w:rsid w:val="00083771"/>
    <w:rsid w:val="0018369F"/>
    <w:rsid w:val="00203AAF"/>
    <w:rsid w:val="00302FA7"/>
    <w:rsid w:val="0033575B"/>
    <w:rsid w:val="003422E9"/>
    <w:rsid w:val="003F6054"/>
    <w:rsid w:val="00422C1F"/>
    <w:rsid w:val="004670BA"/>
    <w:rsid w:val="004B321A"/>
    <w:rsid w:val="0058589D"/>
    <w:rsid w:val="005F310D"/>
    <w:rsid w:val="005F3401"/>
    <w:rsid w:val="006A7BD0"/>
    <w:rsid w:val="006E36D3"/>
    <w:rsid w:val="0086616F"/>
    <w:rsid w:val="00867B1A"/>
    <w:rsid w:val="008E5BA8"/>
    <w:rsid w:val="0094743B"/>
    <w:rsid w:val="009950B1"/>
    <w:rsid w:val="009A276F"/>
    <w:rsid w:val="00A15AA2"/>
    <w:rsid w:val="00A4364B"/>
    <w:rsid w:val="00A5631F"/>
    <w:rsid w:val="00AF255D"/>
    <w:rsid w:val="00AF6FF6"/>
    <w:rsid w:val="00C31DB8"/>
    <w:rsid w:val="00C53D2A"/>
    <w:rsid w:val="00CE3047"/>
    <w:rsid w:val="00D145D7"/>
    <w:rsid w:val="00D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589D"/>
    <w:rPr>
      <w:b/>
      <w:bCs/>
    </w:rPr>
  </w:style>
  <w:style w:type="character" w:customStyle="1" w:styleId="apple-converted-space">
    <w:name w:val="apple-converted-space"/>
    <w:basedOn w:val="a0"/>
    <w:rsid w:val="0058589D"/>
  </w:style>
  <w:style w:type="paragraph" w:styleId="a5">
    <w:name w:val="header"/>
    <w:basedOn w:val="a"/>
    <w:link w:val="Char"/>
    <w:uiPriority w:val="99"/>
    <w:unhideWhenUsed/>
    <w:rsid w:val="004B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32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32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07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07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589D"/>
    <w:rPr>
      <w:b/>
      <w:bCs/>
    </w:rPr>
  </w:style>
  <w:style w:type="character" w:customStyle="1" w:styleId="apple-converted-space">
    <w:name w:val="apple-converted-space"/>
    <w:basedOn w:val="a0"/>
    <w:rsid w:val="0058589D"/>
  </w:style>
  <w:style w:type="paragraph" w:styleId="a5">
    <w:name w:val="header"/>
    <w:basedOn w:val="a"/>
    <w:link w:val="Char"/>
    <w:uiPriority w:val="99"/>
    <w:unhideWhenUsed/>
    <w:rsid w:val="004B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32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321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707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0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0490-4353-48B0-B734-DB4E27C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Suiming GUO</dc:creator>
  <cp:lastModifiedBy>asus</cp:lastModifiedBy>
  <cp:revision>3</cp:revision>
  <dcterms:created xsi:type="dcterms:W3CDTF">2018-02-03T09:51:00Z</dcterms:created>
  <dcterms:modified xsi:type="dcterms:W3CDTF">2018-02-03T09:53:00Z</dcterms:modified>
</cp:coreProperties>
</file>